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C6" w:rsidRDefault="00DD0AC6" w:rsidP="00DD6D7E">
      <w:pPr>
        <w:ind w:left="4248" w:firstLine="708"/>
      </w:pPr>
    </w:p>
    <w:p w:rsidR="000516FC" w:rsidRDefault="000516FC" w:rsidP="000516FC">
      <w:pPr>
        <w:ind w:left="4248" w:firstLine="708"/>
        <w:jc w:val="center"/>
      </w:pPr>
    </w:p>
    <w:p w:rsidR="000516FC" w:rsidRDefault="000516FC" w:rsidP="000516FC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0516FC">
        <w:rPr>
          <w:b/>
          <w:sz w:val="28"/>
          <w:szCs w:val="28"/>
        </w:rPr>
        <w:t>EDITAL DE CONVOCAÇÃO Nº 001/2019</w:t>
      </w:r>
    </w:p>
    <w:p w:rsidR="000516FC" w:rsidRDefault="000516FC" w:rsidP="000516FC">
      <w:pPr>
        <w:rPr>
          <w:b/>
          <w:sz w:val="28"/>
          <w:szCs w:val="28"/>
        </w:rPr>
      </w:pPr>
    </w:p>
    <w:p w:rsidR="000516FC" w:rsidRDefault="000516FC" w:rsidP="000516FC">
      <w:pPr>
        <w:jc w:val="both"/>
        <w:rPr>
          <w:rFonts w:cstheme="minorHAnsi"/>
          <w:b/>
          <w:sz w:val="24"/>
          <w:szCs w:val="24"/>
        </w:rPr>
      </w:pPr>
      <w:r w:rsidRPr="000516FC">
        <w:rPr>
          <w:b/>
          <w:sz w:val="24"/>
          <w:szCs w:val="24"/>
        </w:rPr>
        <w:t>O Conselho Municipal dos Direitos do Idoso – CMDI de Abelardo Luz –SC, juntamente com a Secretaria Municipal de Assistência Social – SMAS, convocam para a 2</w:t>
      </w:r>
      <w:r w:rsidRPr="000516FC">
        <w:rPr>
          <w:rFonts w:ascii="Segoe UI Symbol" w:hAnsi="Segoe UI Symbol"/>
          <w:b/>
          <w:sz w:val="24"/>
          <w:szCs w:val="24"/>
        </w:rPr>
        <w:t xml:space="preserve">ª </w:t>
      </w:r>
      <w:r w:rsidRPr="000516FC">
        <w:rPr>
          <w:rFonts w:cstheme="minorHAnsi"/>
          <w:b/>
          <w:sz w:val="24"/>
          <w:szCs w:val="24"/>
        </w:rPr>
        <w:t>Conferência Municipal dos Direitos da Pessoa Idosa e dá outras providências.</w:t>
      </w:r>
    </w:p>
    <w:p w:rsidR="000516FC" w:rsidRDefault="000516FC" w:rsidP="000516FC">
      <w:pPr>
        <w:jc w:val="both"/>
        <w:rPr>
          <w:rFonts w:cstheme="minorHAnsi"/>
          <w:b/>
          <w:sz w:val="24"/>
          <w:szCs w:val="24"/>
        </w:rPr>
      </w:pPr>
    </w:p>
    <w:p w:rsidR="000516FC" w:rsidRDefault="000516FC" w:rsidP="000516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RESOLVE:</w:t>
      </w:r>
      <w:r>
        <w:rPr>
          <w:rFonts w:cstheme="minorHAnsi"/>
          <w:sz w:val="24"/>
          <w:szCs w:val="24"/>
        </w:rPr>
        <w:t xml:space="preserve"> Por meio do presente Edital, cumprindo as determinações contidas na Lei Municipal nº 2.2</w:t>
      </w:r>
      <w:r w:rsidR="003B0FA6">
        <w:rPr>
          <w:rFonts w:cstheme="minorHAnsi"/>
          <w:sz w:val="24"/>
          <w:szCs w:val="24"/>
        </w:rPr>
        <w:t>8</w:t>
      </w:r>
      <w:bookmarkStart w:id="0" w:name="_GoBack"/>
      <w:bookmarkEnd w:id="0"/>
      <w:r>
        <w:rPr>
          <w:rFonts w:cstheme="minorHAnsi"/>
          <w:sz w:val="24"/>
          <w:szCs w:val="24"/>
        </w:rPr>
        <w:t>9/2013, convoca as Instituições da Sociedade Civil e a população em geral deste Município, para a realização da “2</w:t>
      </w:r>
      <w:r>
        <w:rPr>
          <w:rFonts w:ascii="Arial" w:hAnsi="Arial" w:cs="Arial"/>
          <w:sz w:val="24"/>
          <w:szCs w:val="24"/>
        </w:rPr>
        <w:t>ª Conferência Municipal dos Direitos da Pessoa Idosa de Abelardo Luz – SC”,</w:t>
      </w:r>
      <w:r>
        <w:rPr>
          <w:rFonts w:cstheme="minorHAnsi"/>
          <w:sz w:val="24"/>
          <w:szCs w:val="24"/>
        </w:rPr>
        <w:t xml:space="preserve"> referente ao ano de 2019, cujas orientações e normas gerais são as que seguem. O objetivo desta Conferência é motivar a análise da situação atual das políticas públicas para pessoa idosa no município, discutir</w:t>
      </w:r>
      <w:r w:rsidR="004A7258">
        <w:rPr>
          <w:rFonts w:cstheme="minorHAnsi"/>
          <w:sz w:val="24"/>
          <w:szCs w:val="24"/>
        </w:rPr>
        <w:t xml:space="preserve"> e analisar propostas para efetivação, bem como sensibilizar as instituições, a sociedade e os próprios idosos sobre a importância de sua participação ativa no meio social.</w:t>
      </w:r>
    </w:p>
    <w:p w:rsidR="004A7258" w:rsidRDefault="004A7258" w:rsidP="000516F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DAS FINALIDADES: Art. 1º - A “2</w:t>
      </w:r>
      <w:r>
        <w:rPr>
          <w:rFonts w:ascii="Arial" w:hAnsi="Arial" w:cs="Arial"/>
          <w:sz w:val="24"/>
          <w:szCs w:val="24"/>
        </w:rPr>
        <w:t xml:space="preserve">ª Conferência Municipal dos Direitos da Pessoa Idosa de Abelardo Luz – SC” </w:t>
      </w:r>
      <w:r w:rsidRPr="004A7258">
        <w:rPr>
          <w:rFonts w:cstheme="minorHAnsi"/>
          <w:sz w:val="24"/>
          <w:szCs w:val="24"/>
        </w:rPr>
        <w:t>é um fórum</w:t>
      </w:r>
      <w:r>
        <w:rPr>
          <w:rFonts w:cstheme="minorHAnsi"/>
          <w:sz w:val="24"/>
          <w:szCs w:val="24"/>
        </w:rPr>
        <w:t xml:space="preserve"> Municipal de debates sobre políticas do Idoso que terá como tema: </w:t>
      </w:r>
      <w:r w:rsidRPr="004A7258">
        <w:rPr>
          <w:rFonts w:cstheme="minorHAnsi"/>
          <w:b/>
          <w:sz w:val="24"/>
          <w:szCs w:val="24"/>
        </w:rPr>
        <w:t>“OS</w:t>
      </w:r>
      <w:r>
        <w:rPr>
          <w:rFonts w:cstheme="minorHAnsi"/>
          <w:sz w:val="24"/>
          <w:szCs w:val="24"/>
        </w:rPr>
        <w:t xml:space="preserve"> </w:t>
      </w:r>
      <w:r w:rsidRPr="004A7258">
        <w:rPr>
          <w:rFonts w:cstheme="minorHAnsi"/>
          <w:b/>
          <w:sz w:val="24"/>
          <w:szCs w:val="24"/>
        </w:rPr>
        <w:t>DESAFIOS DE ENVELHECER NO SÉCULO XXI E O PAPEL DAS POLÍTICAS PÚBLICAS</w:t>
      </w:r>
      <w:r>
        <w:rPr>
          <w:rFonts w:cstheme="minorHAnsi"/>
          <w:b/>
          <w:sz w:val="24"/>
          <w:szCs w:val="24"/>
        </w:rPr>
        <w:t>”.</w:t>
      </w:r>
    </w:p>
    <w:p w:rsidR="004A7258" w:rsidRDefault="004A7258" w:rsidP="000516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PROGRAMAÇÃO: Art. 2º - A “2</w:t>
      </w:r>
      <w:r>
        <w:rPr>
          <w:rFonts w:ascii="Arial" w:hAnsi="Arial" w:cs="Arial"/>
          <w:sz w:val="24"/>
          <w:szCs w:val="24"/>
        </w:rPr>
        <w:t xml:space="preserve">ª Conferência Municipal dos Direitos da Pessoa Idosa de Abelardo Luz – SC”, </w:t>
      </w:r>
      <w:r w:rsidRPr="004A7258">
        <w:rPr>
          <w:rFonts w:cstheme="minorHAnsi"/>
          <w:sz w:val="24"/>
          <w:szCs w:val="24"/>
        </w:rPr>
        <w:t>realizar-se-á</w:t>
      </w:r>
      <w:r>
        <w:rPr>
          <w:rFonts w:cstheme="minorHAnsi"/>
          <w:sz w:val="24"/>
          <w:szCs w:val="24"/>
        </w:rPr>
        <w:t xml:space="preserve"> na data de 28 de fevereiro de 2019, a partir das 13h, no Centro de Idosos JOANA DOS SANTOS FIGUEIRA, junto ao Parque de Exposições Manoel Lustosa Martins neste município, sob a organização do CMDI e da SMAS de Abelardo Luz – SC.</w:t>
      </w:r>
    </w:p>
    <w:p w:rsidR="004A7258" w:rsidRDefault="004A7258" w:rsidP="000516FC">
      <w:pPr>
        <w:jc w:val="both"/>
        <w:rPr>
          <w:rFonts w:cstheme="minorHAnsi"/>
          <w:sz w:val="24"/>
          <w:szCs w:val="24"/>
        </w:rPr>
      </w:pPr>
    </w:p>
    <w:p w:rsidR="004A7258" w:rsidRDefault="004A7258" w:rsidP="004A725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Abelardo Luz – SC., 06 de fevereiro de 2019</w:t>
      </w:r>
    </w:p>
    <w:p w:rsidR="004A7258" w:rsidRDefault="004A7258" w:rsidP="004A7258">
      <w:pPr>
        <w:jc w:val="right"/>
        <w:rPr>
          <w:rFonts w:cstheme="minorHAnsi"/>
          <w:sz w:val="24"/>
          <w:szCs w:val="24"/>
        </w:rPr>
      </w:pPr>
    </w:p>
    <w:p w:rsidR="008A059E" w:rsidRDefault="008A059E" w:rsidP="004A7258">
      <w:pPr>
        <w:jc w:val="right"/>
        <w:rPr>
          <w:rFonts w:cstheme="minorHAnsi"/>
          <w:sz w:val="24"/>
          <w:szCs w:val="24"/>
        </w:rPr>
      </w:pPr>
    </w:p>
    <w:p w:rsidR="004A7258" w:rsidRDefault="008A059E" w:rsidP="008A05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A7258" w:rsidRPr="008A059E">
        <w:rPr>
          <w:rFonts w:cstheme="minorHAnsi"/>
          <w:b/>
          <w:sz w:val="24"/>
          <w:szCs w:val="24"/>
        </w:rPr>
        <w:t>RABILDE TACCA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ROSANE FÁ</w:t>
      </w:r>
      <w:r w:rsidRPr="008A059E">
        <w:rPr>
          <w:rFonts w:cstheme="minorHAnsi"/>
          <w:b/>
          <w:sz w:val="24"/>
          <w:szCs w:val="24"/>
        </w:rPr>
        <w:t>TIMA CORONETTI DOMANSKI GUSSO</w:t>
      </w:r>
      <w:r w:rsidR="004A7258" w:rsidRPr="008A059E">
        <w:rPr>
          <w:rFonts w:cstheme="minorHAnsi"/>
          <w:b/>
          <w:sz w:val="24"/>
          <w:szCs w:val="24"/>
        </w:rPr>
        <w:t xml:space="preserve"> </w:t>
      </w:r>
    </w:p>
    <w:p w:rsidR="008A059E" w:rsidRPr="008A059E" w:rsidRDefault="008A059E" w:rsidP="008A05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Pr="008A059E">
        <w:rPr>
          <w:rFonts w:cstheme="minorHAnsi"/>
          <w:sz w:val="24"/>
          <w:szCs w:val="24"/>
        </w:rPr>
        <w:t>Presidente do CMDI</w:t>
      </w:r>
      <w:r>
        <w:rPr>
          <w:rFonts w:cstheme="minorHAnsi"/>
          <w:sz w:val="24"/>
          <w:szCs w:val="24"/>
        </w:rPr>
        <w:t xml:space="preserve">                                                   Secretária Municipal de Assistência Social</w:t>
      </w:r>
    </w:p>
    <w:p w:rsidR="008A059E" w:rsidRPr="008A059E" w:rsidRDefault="008A059E" w:rsidP="004A7258">
      <w:pPr>
        <w:jc w:val="both"/>
        <w:rPr>
          <w:rFonts w:cstheme="minorHAnsi"/>
          <w:b/>
          <w:sz w:val="24"/>
          <w:szCs w:val="24"/>
        </w:rPr>
      </w:pPr>
    </w:p>
    <w:sectPr w:rsidR="008A059E" w:rsidRPr="008A059E" w:rsidSect="00EC3214">
      <w:headerReference w:type="default" r:id="rId6"/>
      <w:footerReference w:type="default" r:id="rId7"/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85" w:rsidRDefault="00A32A85" w:rsidP="00DD0AC6">
      <w:pPr>
        <w:spacing w:after="0" w:line="240" w:lineRule="auto"/>
      </w:pPr>
      <w:r>
        <w:separator/>
      </w:r>
    </w:p>
  </w:endnote>
  <w:endnote w:type="continuationSeparator" w:id="0">
    <w:p w:rsidR="00A32A85" w:rsidRDefault="00A32A85" w:rsidP="00D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C6" w:rsidRDefault="00DD0AC6" w:rsidP="00DD0AC6">
    <w:pPr>
      <w:spacing w:after="0" w:line="240" w:lineRule="auto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Rua </w:t>
    </w:r>
    <w:proofErr w:type="spellStart"/>
    <w:r>
      <w:rPr>
        <w:rFonts w:ascii="Times New Roman" w:hAnsi="Times New Roman" w:cs="Times New Roman"/>
        <w:sz w:val="20"/>
        <w:szCs w:val="24"/>
      </w:rPr>
      <w:t>Egidio</w:t>
    </w:r>
    <w:proofErr w:type="spellEnd"/>
    <w:r>
      <w:rPr>
        <w:rFonts w:ascii="Times New Roman" w:hAnsi="Times New Roman" w:cs="Times New Roman"/>
        <w:sz w:val="20"/>
        <w:szCs w:val="24"/>
      </w:rPr>
      <w:t xml:space="preserve"> João Guerra, 1</w:t>
    </w:r>
    <w:r w:rsidRPr="00BF0753">
      <w:rPr>
        <w:rFonts w:ascii="Times New Roman" w:hAnsi="Times New Roman" w:cs="Times New Roman"/>
        <w:sz w:val="20"/>
        <w:szCs w:val="24"/>
      </w:rPr>
      <w:t>5</w:t>
    </w:r>
    <w:r>
      <w:rPr>
        <w:rFonts w:ascii="Times New Roman" w:hAnsi="Times New Roman" w:cs="Times New Roman"/>
        <w:sz w:val="20"/>
        <w:szCs w:val="24"/>
      </w:rPr>
      <w:t>33</w:t>
    </w:r>
    <w:r w:rsidRPr="00BF0753">
      <w:rPr>
        <w:rFonts w:ascii="Times New Roman" w:hAnsi="Times New Roman" w:cs="Times New Roman"/>
        <w:sz w:val="20"/>
        <w:szCs w:val="24"/>
      </w:rPr>
      <w:t xml:space="preserve"> – Centro</w:t>
    </w:r>
    <w:r>
      <w:rPr>
        <w:rFonts w:ascii="Times New Roman" w:hAnsi="Times New Roman" w:cs="Times New Roman"/>
        <w:sz w:val="20"/>
        <w:szCs w:val="24"/>
      </w:rPr>
      <w:t xml:space="preserve">/CEP: </w:t>
    </w:r>
    <w:r w:rsidRPr="00BF0753">
      <w:rPr>
        <w:rFonts w:ascii="Times New Roman" w:hAnsi="Times New Roman" w:cs="Times New Roman"/>
        <w:sz w:val="20"/>
        <w:szCs w:val="24"/>
      </w:rPr>
      <w:t xml:space="preserve">89.830-000 - Abelardo Luz </w:t>
    </w:r>
    <w:r>
      <w:rPr>
        <w:rFonts w:ascii="Times New Roman" w:hAnsi="Times New Roman" w:cs="Times New Roman"/>
        <w:sz w:val="20"/>
        <w:szCs w:val="24"/>
      </w:rPr>
      <w:t>–</w:t>
    </w:r>
    <w:r w:rsidRPr="00BF0753">
      <w:rPr>
        <w:rFonts w:ascii="Times New Roman" w:hAnsi="Times New Roman" w:cs="Times New Roman"/>
        <w:sz w:val="20"/>
        <w:szCs w:val="24"/>
      </w:rPr>
      <w:t xml:space="preserve"> SC</w:t>
    </w:r>
  </w:p>
  <w:p w:rsidR="00DD0AC6" w:rsidRPr="00BF0753" w:rsidRDefault="00DD0AC6" w:rsidP="00DD0AC6">
    <w:pPr>
      <w:spacing w:after="0" w:line="240" w:lineRule="auto"/>
      <w:jc w:val="center"/>
      <w:rPr>
        <w:rFonts w:ascii="Times New Roman" w:hAnsi="Times New Roman" w:cs="Times New Roman"/>
        <w:sz w:val="20"/>
        <w:szCs w:val="24"/>
      </w:rPr>
    </w:pPr>
    <w:r w:rsidRPr="00BF0753">
      <w:rPr>
        <w:rFonts w:ascii="Times New Roman" w:hAnsi="Times New Roman" w:cs="Times New Roman"/>
        <w:sz w:val="20"/>
        <w:szCs w:val="24"/>
      </w:rPr>
      <w:t>Fone: (49)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BF0753">
      <w:rPr>
        <w:rFonts w:ascii="Times New Roman" w:hAnsi="Times New Roman" w:cs="Times New Roman"/>
        <w:sz w:val="20"/>
        <w:szCs w:val="24"/>
      </w:rPr>
      <w:t>3445-</w:t>
    </w:r>
    <w:r>
      <w:rPr>
        <w:rFonts w:ascii="Times New Roman" w:hAnsi="Times New Roman" w:cs="Times New Roman"/>
        <w:sz w:val="20"/>
        <w:szCs w:val="24"/>
      </w:rPr>
      <w:t>5486</w:t>
    </w:r>
  </w:p>
  <w:p w:rsidR="00DD0AC6" w:rsidRDefault="00DD0A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85" w:rsidRDefault="00A32A85" w:rsidP="00DD0AC6">
      <w:pPr>
        <w:spacing w:after="0" w:line="240" w:lineRule="auto"/>
      </w:pPr>
      <w:r>
        <w:separator/>
      </w:r>
    </w:p>
  </w:footnote>
  <w:footnote w:type="continuationSeparator" w:id="0">
    <w:p w:rsidR="00A32A85" w:rsidRDefault="00A32A85" w:rsidP="00D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C6" w:rsidRPr="00704613" w:rsidRDefault="00DD0AC6" w:rsidP="00DD0AC6">
    <w:pPr>
      <w:spacing w:after="0" w:line="240" w:lineRule="auto"/>
      <w:rPr>
        <w:color w:val="2F5496" w:themeColor="accent5" w:themeShade="BF"/>
      </w:rPr>
    </w:pPr>
    <w:r w:rsidRPr="00704613">
      <w:rPr>
        <w:rFonts w:ascii="Script MT Bold" w:hAnsi="Script MT Bold"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2D0D0FB6" wp14:editId="692079C7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1512000" cy="1447200"/>
          <wp:effectExtent l="0" t="0" r="0" b="635"/>
          <wp:wrapNone/>
          <wp:docPr id="2" name="Imagem 2" descr="D:\User\Desktop\logo idos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\Desktop\logo idos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cript MT Bold" w:hAnsi="Script MT Bold"/>
        <w:color w:val="2F5496" w:themeColor="accent5" w:themeShade="BF"/>
        <w:sz w:val="36"/>
        <w:szCs w:val="36"/>
      </w:rPr>
      <w:t xml:space="preserve">                                  </w:t>
    </w:r>
    <w:r w:rsidRPr="00704613">
      <w:rPr>
        <w:rFonts w:ascii="Script MT Bold" w:hAnsi="Script MT Bold"/>
        <w:color w:val="2F5496" w:themeColor="accent5" w:themeShade="BF"/>
        <w:sz w:val="36"/>
        <w:szCs w:val="36"/>
      </w:rPr>
      <w:t>Conselho Municipal d</w:t>
    </w:r>
    <w:r>
      <w:rPr>
        <w:rFonts w:ascii="Script MT Bold" w:hAnsi="Script MT Bold"/>
        <w:color w:val="2F5496" w:themeColor="accent5" w:themeShade="BF"/>
        <w:sz w:val="36"/>
        <w:szCs w:val="36"/>
      </w:rPr>
      <w:t>e Direitos do Idoso</w:t>
    </w:r>
  </w:p>
  <w:p w:rsidR="00DD0AC6" w:rsidRDefault="00DD0AC6" w:rsidP="00DD0AC6">
    <w:pPr>
      <w:spacing w:after="0" w:line="240" w:lineRule="auto"/>
      <w:rPr>
        <w:rFonts w:ascii="Script MT Bold" w:hAnsi="Script MT Bold"/>
        <w:color w:val="2F5496" w:themeColor="accent5" w:themeShade="BF"/>
        <w:sz w:val="28"/>
        <w:szCs w:val="28"/>
      </w:rPr>
    </w:pPr>
    <w:r>
      <w:rPr>
        <w:rFonts w:ascii="Script MT Bold" w:hAnsi="Script MT Bold"/>
        <w:sz w:val="36"/>
        <w:szCs w:val="36"/>
      </w:rPr>
      <w:t xml:space="preserve">                                             </w:t>
    </w:r>
    <w:r w:rsidRPr="0055544D">
      <w:rPr>
        <w:rFonts w:ascii="Script MT Bold" w:hAnsi="Script MT Bold"/>
        <w:color w:val="2F5496" w:themeColor="accent5" w:themeShade="BF"/>
        <w:sz w:val="28"/>
        <w:szCs w:val="28"/>
      </w:rPr>
      <w:t>Lei Municipal nº 2.289/2013</w:t>
    </w:r>
  </w:p>
  <w:p w:rsidR="00DD0AC6" w:rsidRPr="00DD6D7E" w:rsidRDefault="00DD0AC6" w:rsidP="00DD0AC6">
    <w:pPr>
      <w:tabs>
        <w:tab w:val="left" w:pos="8835"/>
      </w:tabs>
      <w:spacing w:after="0" w:line="240" w:lineRule="auto"/>
      <w:ind w:left="3540" w:firstLine="708"/>
      <w:rPr>
        <w:rFonts w:ascii="Script MT Bold" w:hAnsi="Script MT Bold"/>
        <w:color w:val="2F5496" w:themeColor="accent5" w:themeShade="BF"/>
        <w:sz w:val="28"/>
        <w:szCs w:val="28"/>
      </w:rPr>
    </w:pPr>
    <w:r>
      <w:rPr>
        <w:rFonts w:ascii="Script MT Bold" w:hAnsi="Script MT Bold"/>
        <w:color w:val="2F5496" w:themeColor="accent5" w:themeShade="BF"/>
        <w:sz w:val="28"/>
        <w:szCs w:val="28"/>
      </w:rPr>
      <w:t xml:space="preserve">       </w:t>
    </w:r>
    <w:r w:rsidRPr="00DD6D7E">
      <w:rPr>
        <w:rFonts w:ascii="Vivaldi" w:hAnsi="Vivaldi" w:cstheme="minorHAnsi"/>
        <w:b/>
        <w:color w:val="2F5496" w:themeColor="accent5" w:themeShade="BF"/>
        <w:sz w:val="28"/>
        <w:szCs w:val="28"/>
      </w:rPr>
      <w:t>A</w:t>
    </w:r>
    <w:r>
      <w:rPr>
        <w:rFonts w:ascii="Script MT Bold" w:hAnsi="Script MT Bold"/>
        <w:color w:val="2F5496" w:themeColor="accent5" w:themeShade="BF"/>
        <w:sz w:val="28"/>
        <w:szCs w:val="28"/>
      </w:rPr>
      <w:t>belardo Luz - SC</w:t>
    </w:r>
    <w:r>
      <w:rPr>
        <w:rFonts w:ascii="Script MT Bold" w:hAnsi="Script MT Bold"/>
        <w:color w:val="2F5496" w:themeColor="accent5" w:themeShade="BF"/>
        <w:sz w:val="28"/>
        <w:szCs w:val="28"/>
      </w:rPr>
      <w:tab/>
    </w:r>
  </w:p>
  <w:p w:rsidR="00DD0AC6" w:rsidRDefault="00DB7CB9" w:rsidP="00DB7CB9">
    <w:pPr>
      <w:pStyle w:val="Cabealho"/>
      <w:jc w:val="center"/>
    </w:pPr>
    <w:r>
      <w:t xml:space="preserve">                                          </w:t>
    </w:r>
    <w:r w:rsidRPr="00DB7CB9">
      <w:rPr>
        <w:color w:val="1F4E79" w:themeColor="accent1" w:themeShade="80"/>
      </w:rPr>
      <w:t>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20"/>
    <w:rsid w:val="000516FC"/>
    <w:rsid w:val="000A715C"/>
    <w:rsid w:val="000D3F16"/>
    <w:rsid w:val="000E4F20"/>
    <w:rsid w:val="00192582"/>
    <w:rsid w:val="00214D34"/>
    <w:rsid w:val="00256FDC"/>
    <w:rsid w:val="002D60C5"/>
    <w:rsid w:val="002F7F11"/>
    <w:rsid w:val="00325B73"/>
    <w:rsid w:val="003B0FA6"/>
    <w:rsid w:val="00492938"/>
    <w:rsid w:val="004A7258"/>
    <w:rsid w:val="0055544D"/>
    <w:rsid w:val="005C7B66"/>
    <w:rsid w:val="00704613"/>
    <w:rsid w:val="0086592C"/>
    <w:rsid w:val="008A059E"/>
    <w:rsid w:val="008B5CE9"/>
    <w:rsid w:val="00A32A85"/>
    <w:rsid w:val="00B14FF9"/>
    <w:rsid w:val="00B306E7"/>
    <w:rsid w:val="00B5000D"/>
    <w:rsid w:val="00C502D7"/>
    <w:rsid w:val="00C664C8"/>
    <w:rsid w:val="00CB2530"/>
    <w:rsid w:val="00DB7CB9"/>
    <w:rsid w:val="00DD0AC6"/>
    <w:rsid w:val="00DD6D7E"/>
    <w:rsid w:val="00E442D8"/>
    <w:rsid w:val="00E5744A"/>
    <w:rsid w:val="00EA0E02"/>
    <w:rsid w:val="00EB37A3"/>
    <w:rsid w:val="00EC3214"/>
    <w:rsid w:val="00EE1BE0"/>
    <w:rsid w:val="00F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BB2B-C8B8-49DB-AE44-E1C90B2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0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BE0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0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C6"/>
    <w:rPr>
      <w:rFonts w:asciiTheme="minorHAnsi" w:eastAsiaTheme="minorEastAsia" w:hAnsiTheme="minorHAnsi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C6"/>
    <w:rPr>
      <w:rFonts w:asciiTheme="minorHAnsi" w:eastAsiaTheme="minorEastAsia" w:hAnsiTheme="minorHAnsi"/>
      <w:sz w:val="22"/>
      <w:lang w:eastAsia="pt-BR"/>
    </w:rPr>
  </w:style>
  <w:style w:type="character" w:styleId="Hyperlink">
    <w:name w:val="Hyperlink"/>
    <w:basedOn w:val="Fontepargpadro"/>
    <w:uiPriority w:val="99"/>
    <w:unhideWhenUsed/>
    <w:rsid w:val="00DD0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2019-02-06T16:56:00Z</cp:lastPrinted>
  <dcterms:created xsi:type="dcterms:W3CDTF">2019-02-06T17:20:00Z</dcterms:created>
  <dcterms:modified xsi:type="dcterms:W3CDTF">2019-02-06T17:20:00Z</dcterms:modified>
</cp:coreProperties>
</file>